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pPr w:leftFromText="180" w:rightFromText="180" w:vertAnchor="text" w:horzAnchor="margin" w:tblpY="-293"/>
        <w:tblW w:w="996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8"/>
        <w:gridCol w:w="40"/>
        <w:gridCol w:w="284"/>
        <w:gridCol w:w="118"/>
        <w:gridCol w:w="874"/>
        <w:gridCol w:w="19"/>
        <w:gridCol w:w="285"/>
        <w:gridCol w:w="1540"/>
        <w:gridCol w:w="21"/>
        <w:gridCol w:w="546"/>
        <w:gridCol w:w="291"/>
        <w:gridCol w:w="1904"/>
      </w:tblGrid>
      <w:tr w:rsidR="00345FB7" w:rsidTr="00345FB7">
        <w:trPr>
          <w:trHeight w:val="1664"/>
        </w:trPr>
        <w:tc>
          <w:tcPr>
            <w:tcW w:w="9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5FB7" w:rsidRDefault="00345FB7">
            <w:pPr>
              <w:spacing w:after="171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FB7" w:rsidRDefault="006B7C89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</w:t>
            </w:r>
            <w:r w:rsidR="00345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345FB7" w:rsidRDefault="00345FB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2022-2023 УЧЕБНЫЙ ГОД</w:t>
            </w:r>
            <w:bookmarkStart w:id="0" w:name="_GoBack"/>
            <w:bookmarkEnd w:id="0"/>
          </w:p>
        </w:tc>
      </w:tr>
      <w:tr w:rsidR="00345FB7" w:rsidTr="00345FB7">
        <w:trPr>
          <w:trHeight w:val="424"/>
        </w:trPr>
        <w:tc>
          <w:tcPr>
            <w:tcW w:w="9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5FB7" w:rsidRDefault="00345FB7">
            <w:pPr>
              <w:spacing w:after="12" w:line="256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45FB7" w:rsidTr="00345FB7">
        <w:trPr>
          <w:trHeight w:val="712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59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5FB7" w:rsidRDefault="00345FB7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61" w:line="256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5FB7" w:rsidRDefault="00345FB7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62" w:line="256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45FB7" w:rsidTr="00345FB7">
        <w:trPr>
          <w:trHeight w:val="831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Знаний:</w:t>
            </w:r>
          </w:p>
          <w:p w:rsidR="00345FB7" w:rsidRDefault="00345FB7">
            <w:pPr>
              <w:pStyle w:val="af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Торжественная линейка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;</w:t>
            </w:r>
          </w:p>
          <w:p w:rsidR="00345FB7" w:rsidRDefault="00345FB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Петровский урок  (Указ Президента Российской Федерации от 25.10.2018№ 609 «О праздновании 350-летия со дня рождения Петра I»)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Подробная информация и методические материалы о проведении урока</w:t>
            </w:r>
          </w:p>
          <w:p w:rsidR="00345FB7" w:rsidRDefault="00345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размещены по ссылке </w:t>
            </w:r>
            <w:hyperlink r:id="rId5" w:history="1">
              <w:r>
                <w:rPr>
                  <w:rStyle w:val="a3"/>
                  <w:rFonts w:ascii="Times New Roman" w:hAnsi="Times New Roman"/>
                </w:rPr>
                <w:t>https://fcdtk.ru/multi-page/1654075878116-petrovskij-urok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345FB7" w:rsidRDefault="00345FB7">
            <w:pPr>
              <w:pStyle w:val="af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посвящённый Дню Знаний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;</w:t>
            </w:r>
          </w:p>
          <w:p w:rsidR="00345FB7" w:rsidRDefault="00345FB7">
            <w:pPr>
              <w:pStyle w:val="af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«ОБЖ» (урок подготовки детей к действиям в условиях различного рода ситуаций).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spacing w:line="25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курирующий вопросы воспитания и дополнительного образования, старшая вожатая, классные руководители</w:t>
            </w:r>
          </w:p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Мероприятия месячников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безопасности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гражданской защиты детей (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по профилактике дорожной безопасности, пожарной безопасности, экстремизма, терроризма, разработка   схемы-маршрута «Дом-школа-дом», </w:t>
            </w:r>
            <w:r>
              <w:rPr>
                <w:rFonts w:ascii="Times New Roman" w:hAnsi="Times New Roman" w:cs="Times New Roman"/>
                <w:sz w:val="24"/>
              </w:rPr>
              <w:t>учебно-тренировочная  эвакуация учащихся из здания школы, урок Интернет-безопасности)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курирующий вопросы воспитания и дополнительного образования,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руководители, руководитель  отряда ЮИД,  учитель ОБЖ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pStyle w:val="msonormalbullet2gif"/>
              <w:spacing w:before="75" w:beforeAutospacing="0" w:after="75" w:afterAutospacing="0"/>
              <w:ind w:right="92" w:firstLine="709"/>
              <w:contextualSpacing/>
              <w:jc w:val="center"/>
            </w:pPr>
            <w:r>
              <w:t>В образовательных организациях проводятся консультации для родителей и обучающихся по регистрации для обучения по дополнительным общеобразовательным программам в единой информационной системе «Навигатор дополнительного образования Нижегородской области».</w:t>
            </w:r>
          </w:p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pStyle w:val="msonormalbullet1gif"/>
              <w:spacing w:before="75" w:beforeAutospacing="0" w:after="75" w:afterAutospacing="0"/>
              <w:ind w:firstLine="36"/>
              <w:contextualSpacing/>
              <w:jc w:val="center"/>
            </w:pPr>
            <w:r>
              <w:t>2 сентября –  День дополнительного образования.</w:t>
            </w:r>
          </w:p>
          <w:p w:rsidR="00345FB7" w:rsidRDefault="00345FB7">
            <w:pPr>
              <w:spacing w:line="256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руководители объединений дополнительного образования детей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2gif"/>
              <w:spacing w:before="75" w:beforeAutospacing="0" w:after="75" w:afterAutospacing="0"/>
              <w:contextualSpacing/>
              <w:jc w:val="center"/>
            </w:pPr>
            <w:r>
              <w:rPr>
                <w:color w:val="000000"/>
                <w:shd w:val="clear" w:color="auto" w:fill="FFFFFF"/>
              </w:rPr>
              <w:t>Беседы, классные часы, минуты молчания, акции «Свеча памяти», «Антитеррористическая безопасность» с распространением листовок и выставкой рисунков, Уроки памяти, показ видеороликов и презентаций о трагедии в Беслане.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pStyle w:val="msonormalbullet1gif"/>
              <w:spacing w:before="75" w:beforeAutospacing="0" w:after="75" w:afterAutospacing="0"/>
              <w:contextualSpacing/>
              <w:jc w:val="center"/>
            </w:pPr>
            <w:r>
              <w:t>3 сентября – День солидарности в борьбе с терроризмом.</w:t>
            </w:r>
          </w:p>
          <w:p w:rsidR="00345FB7" w:rsidRDefault="00345FB7">
            <w:pPr>
              <w:pStyle w:val="msonormalbullet1gif"/>
              <w:spacing w:before="75" w:beforeAutospacing="0" w:after="75" w:afterAutospacing="0"/>
              <w:ind w:firstLine="709"/>
              <w:contextualSpacing/>
              <w:jc w:val="center"/>
            </w:pP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руководитель и члены волонтёрского объединения «Прометей»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2gif"/>
              <w:spacing w:before="75" w:beforeAutospacing="0" w:after="75" w:afterAutospacing="0"/>
              <w:ind w:right="234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Церемония поднятия Государственного флага РФ и исполнение Государственного Гимна РФ.</w:t>
            </w:r>
          </w:p>
          <w:p w:rsidR="00345FB7" w:rsidRDefault="00345FB7">
            <w:pPr>
              <w:pStyle w:val="msonormalbullet2gif"/>
              <w:spacing w:before="75" w:beforeAutospacing="0" w:after="75" w:afterAutospacing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Классный час «Разговоры о важном»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spacing w:before="75" w:beforeAutospacing="0" w:after="75" w:afterAutospacing="0"/>
              <w:ind w:firstLine="36"/>
              <w:contextualSpacing/>
              <w:jc w:val="center"/>
            </w:pPr>
            <w:r>
              <w:t xml:space="preserve">5, 12, 19, 26 сентября и т.д. каждый понедельник </w:t>
            </w:r>
            <w:proofErr w:type="spellStart"/>
            <w:r>
              <w:t>втечение</w:t>
            </w:r>
            <w:proofErr w:type="spellEnd"/>
            <w:r>
              <w:t xml:space="preserve"> учебного года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pStyle w:val="msonormalbullet1gif"/>
              <w:spacing w:before="75" w:beforeAutospacing="0" w:after="75" w:afterAutospacing="0"/>
              <w:ind w:right="234" w:firstLine="709"/>
              <w:contextualSpacing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День формирования органов ученического самоуправления.</w:t>
            </w:r>
          </w:p>
          <w:p w:rsidR="00345FB7" w:rsidRDefault="00345FB7">
            <w:pPr>
              <w:pStyle w:val="msonormalbullet2gif"/>
              <w:spacing w:before="75" w:beforeAutospacing="0" w:after="75" w:afterAutospacing="0"/>
              <w:ind w:right="234" w:firstLine="709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Знакомство с деятельностью Российского движения детей и молодежи  (Федеральный закон от 06.07.2022 « О создании Российского движения детей и молодежи»)  в формате встреч, которые организуют советники директора школы по воспитательной работе и работе с детскими объединениями.</w:t>
            </w:r>
          </w:p>
          <w:p w:rsidR="00345FB7" w:rsidRDefault="00345FB7">
            <w:pPr>
              <w:pStyle w:val="msonormalbullet2gif"/>
              <w:spacing w:before="75" w:beforeAutospacing="0" w:after="75" w:afterAutospacing="0"/>
              <w:ind w:right="234" w:firstLine="709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Встреча главы города </w:t>
            </w:r>
            <w:proofErr w:type="spellStart"/>
            <w:r>
              <w:rPr>
                <w:color w:val="FF0000"/>
              </w:rPr>
              <w:t>И.Н.Носкова</w:t>
            </w:r>
            <w:proofErr w:type="spellEnd"/>
            <w:r>
              <w:rPr>
                <w:color w:val="FF0000"/>
              </w:rPr>
              <w:t xml:space="preserve"> с обучающимися школ города, победителями Всероссийского конкурса для школьников 5-7 классов «Большая перемена» в Артеке.</w:t>
            </w:r>
          </w:p>
          <w:p w:rsidR="00345FB7" w:rsidRDefault="00345FB7">
            <w:pPr>
              <w:pStyle w:val="msonormalbullet2gif"/>
              <w:spacing w:before="75" w:beforeAutospacing="0" w:after="75" w:afterAutospacing="0"/>
              <w:ind w:right="234" w:firstLine="709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В образовательных организациях и классных коллективах формируются органы самоуправления в соответствии с Уставом и локальными нормативными  актами образовательной организации.</w:t>
            </w:r>
          </w:p>
          <w:p w:rsidR="00345FB7" w:rsidRDefault="00345FB7">
            <w:pPr>
              <w:pStyle w:val="msonormalbullet2gif"/>
              <w:spacing w:before="75" w:beforeAutospacing="0" w:after="75" w:afterAutospacing="0"/>
              <w:ind w:right="234" w:firstLine="709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Формируются новые составы детских общественных объединений.</w:t>
            </w:r>
          </w:p>
          <w:p w:rsidR="00345FB7" w:rsidRDefault="00345FB7">
            <w:pPr>
              <w:pStyle w:val="msonormalbullet2gif"/>
              <w:spacing w:before="75" w:beforeAutospacing="0" w:after="75" w:afterAutospacing="0"/>
              <w:ind w:right="234"/>
              <w:contextualSpacing/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spacing w:before="75" w:beforeAutospacing="0" w:after="75" w:afterAutospacing="0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6 сентября - День Российского движения детей и молодежи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 в этот день сдают списки руководителей и заместителей классных органов ученического самоуправления</w:t>
            </w:r>
          </w:p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Старший вожатый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spacing w:before="75" w:beforeAutospacing="0" w:after="75" w:afterAutospacing="0"/>
              <w:ind w:right="234"/>
              <w:contextualSpacing/>
              <w:jc w:val="center"/>
            </w:pPr>
            <w:r>
              <w:t>Тематические мероприятия, направленные на профилактику правонарушений и безнадзорности несовершеннолетних, формирование здорового образа жизни.</w:t>
            </w:r>
          </w:p>
          <w:p w:rsidR="00345FB7" w:rsidRDefault="00345FB7">
            <w:pPr>
              <w:pStyle w:val="msonormalbullet1gif"/>
              <w:spacing w:before="75" w:beforeAutospacing="0" w:after="75" w:afterAutospacing="0"/>
              <w:ind w:right="234"/>
              <w:contextualSpacing/>
              <w:jc w:val="center"/>
            </w:pPr>
            <w:r>
              <w:t>Встречи обучающихся  с работниками УМВД России по городу Дзержинску, специалистами Дзержинского наркологического диспансера, специалистами других субъектов профилактики города.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tabs>
                <w:tab w:val="left" w:pos="36"/>
              </w:tabs>
              <w:spacing w:before="75" w:beforeAutospacing="0" w:after="75" w:afterAutospacing="0"/>
              <w:ind w:firstLine="36"/>
              <w:contextualSpacing/>
              <w:jc w:val="center"/>
            </w:pPr>
            <w:r>
              <w:t>7 сентября – День профилактики и педагогической пропаганды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spacing w:before="75" w:beforeAutospacing="0" w:after="75" w:afterAutospacing="0"/>
              <w:ind w:right="234"/>
              <w:contextualSpacing/>
              <w:jc w:val="center"/>
            </w:pPr>
            <w:r>
              <w:t>Классный час, посвящённый 210-летию Бородинского сражения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tabs>
                <w:tab w:val="left" w:pos="-106"/>
              </w:tabs>
              <w:spacing w:before="75" w:beforeAutospacing="0" w:after="75" w:afterAutospacing="0"/>
              <w:ind w:firstLine="36"/>
              <w:contextualSpacing/>
              <w:jc w:val="center"/>
            </w:pPr>
            <w:r>
              <w:t>7 сентября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spacing w:before="75" w:beforeAutospacing="0" w:after="75" w:afterAutospacing="0"/>
              <w:ind w:right="234"/>
              <w:contextualSpacing/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Всероссийский конкурс  антикоррупционного плаката Особое внимание необходимо уделить оформлению информации об </w:t>
            </w:r>
            <w:r>
              <w:rPr>
                <w:color w:val="FF0000"/>
              </w:rPr>
              <w:lastRenderedPageBreak/>
              <w:t xml:space="preserve">участнике: указать на плакате полное наименование организации, ФИО, возраст участника. </w:t>
            </w:r>
            <w:r>
              <w:rPr>
                <w:b/>
                <w:color w:val="FF0000"/>
              </w:rPr>
              <w:t>Формат А-3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tabs>
                <w:tab w:val="left" w:pos="1114"/>
              </w:tabs>
              <w:spacing w:before="75" w:beforeAutospacing="0" w:after="75" w:afterAutospacing="0"/>
              <w:ind w:firstLine="36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 сентября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Работу сдать 8 сентября</w:t>
            </w:r>
          </w:p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spacing w:before="75" w:beforeAutospacing="0" w:after="75" w:afterAutospacing="0"/>
              <w:ind w:right="234"/>
              <w:contextualSpacing/>
              <w:jc w:val="center"/>
            </w:pPr>
            <w:r>
              <w:lastRenderedPageBreak/>
              <w:t>Классный час, посвящённый Международному Дню распространения грамотности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tabs>
                <w:tab w:val="left" w:pos="1114"/>
              </w:tabs>
              <w:spacing w:before="75" w:beforeAutospacing="0" w:after="75" w:afterAutospacing="0"/>
              <w:contextualSpacing/>
              <w:jc w:val="center"/>
            </w:pPr>
            <w:r>
              <w:t>8 сентября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уроков русского языка и литературы</w:t>
            </w:r>
          </w:p>
        </w:tc>
      </w:tr>
      <w:tr w:rsidR="00345FB7" w:rsidTr="00345FB7">
        <w:trPr>
          <w:trHeight w:val="1686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2gif"/>
              <w:ind w:right="234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Экскурсии на предприятия города, встречи с представителями различных профессий,  тематические классные часы.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 w:rsidP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tabs>
                <w:tab w:val="left" w:pos="1114"/>
              </w:tabs>
              <w:spacing w:before="75" w:beforeAutospacing="0" w:after="75" w:afterAutospacing="0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8 и 9  сентября – День профориентации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417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2gif"/>
              <w:spacing w:before="75" w:beforeAutospacing="0" w:after="75" w:afterAutospacing="0"/>
              <w:ind w:right="234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По согласованию с профессиональными образовательными организациями и образовательными  организациями  высшего образования общеобразовательными    организациями   проводятся     встречи  и  экскурсии, в том числе в формате онлайн.</w:t>
            </w:r>
          </w:p>
          <w:p w:rsidR="00345FB7" w:rsidRDefault="00345FB7">
            <w:pPr>
              <w:pStyle w:val="msonormalbullet2gif"/>
              <w:spacing w:before="75" w:beforeAutospacing="0" w:after="75" w:afterAutospacing="0"/>
              <w:ind w:right="234" w:firstLine="709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МБУ ДО «ППМС-центр» проводит:</w:t>
            </w:r>
          </w:p>
          <w:p w:rsidR="00345FB7" w:rsidRDefault="00345FB7">
            <w:pPr>
              <w:pStyle w:val="msonormalbullet1gif"/>
              <w:ind w:right="234" w:firstLine="709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08.09.2021 — онлайн-собрание для родителей «Помогающая позиция родителей. Как спланировать работу»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pStyle w:val="msonormalbullet1gif"/>
              <w:tabs>
                <w:tab w:val="left" w:pos="1114"/>
              </w:tabs>
              <w:spacing w:before="75" w:beforeAutospacing="0" w:after="75" w:afterAutospacing="0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8 и 9  сентября – День профориентации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right="234" w:firstLine="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«Сбереги дерево»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руководитель трудового сектора ученического самоуправления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pStyle w:val="msonormalbullet1gif"/>
              <w:spacing w:before="75" w:beforeAutospacing="0" w:after="75" w:afterAutospacing="0"/>
              <w:ind w:right="234" w:firstLine="709"/>
              <w:contextualSpacing/>
              <w:jc w:val="center"/>
            </w:pPr>
            <w:r>
              <w:t xml:space="preserve">В соответствии с Указом Президента Российской Федерации от 10 сентября 2021 года № 519 «О присвоении почетного звания Российской Федерации «Город трудовой доблести» в образовательных организациях </w:t>
            </w:r>
            <w:r>
              <w:rPr>
                <w:color w:val="000000"/>
                <w:shd w:val="clear" w:color="auto" w:fill="FFFFFF"/>
              </w:rPr>
              <w:t>проводятся беседы, классные часы, выставки рисунков, Уроки памяти, показ видеороликов и презентаций о с</w:t>
            </w:r>
            <w:r>
              <w:t xml:space="preserve">амоотверженности </w:t>
            </w:r>
            <w:proofErr w:type="spellStart"/>
            <w:r>
              <w:t>дзержинцев</w:t>
            </w:r>
            <w:proofErr w:type="spellEnd"/>
            <w:r>
              <w:t>, трудившихся на заводах города в годы войны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345FB7" w:rsidRDefault="00345FB7">
            <w:pPr>
              <w:widowControl w:val="0"/>
              <w:autoSpaceDE w:val="0"/>
              <w:autoSpaceDN w:val="0"/>
              <w:ind w:right="234" w:firstLine="13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сентября – Мероприятия в городском округе город Дзержинск в рамках празднования присвоения городу Дзержинску почетного звания «Город трудовой доблести»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837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2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цветочно-плодово-овощных композиций, посвящённый Дню Учителя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сдать до 24 сентября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345FB7" w:rsidTr="00345FB7">
        <w:trPr>
          <w:trHeight w:val="837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2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члены художественного сектора ученического самоуправления</w:t>
            </w:r>
          </w:p>
        </w:tc>
      </w:tr>
      <w:tr w:rsidR="00345FB7" w:rsidTr="00345FB7">
        <w:trPr>
          <w:trHeight w:val="837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учителя. Концертная программа «Большая перемена»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 классные руководители, учитель музыки</w:t>
            </w:r>
          </w:p>
        </w:tc>
      </w:tr>
      <w:tr w:rsidR="00345FB7" w:rsidTr="00345FB7">
        <w:trPr>
          <w:trHeight w:val="409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народного единства: история праздника»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</w:t>
            </w:r>
          </w:p>
          <w:p w:rsidR="00345FB7" w:rsidRDefault="00345FB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в рамках городского Марафона «Мы выбираем жизнь»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Фрагмент на уроках истории и обществознания, посвященный Дню начала Нюрнбергского процесса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FF0000"/>
                <w:sz w:val="24"/>
              </w:rPr>
              <w:t>9-11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FB7" w:rsidRDefault="00345FB7">
            <w:pPr>
              <w:jc w:val="center"/>
              <w:rPr>
                <w:rFonts w:ascii="Times New Roman" w:eastAsia="№Е" w:hAnsi="Times New Roman" w:cs="Times New Roman"/>
                <w:color w:val="FF0000"/>
                <w:sz w:val="24"/>
              </w:rPr>
            </w:pPr>
          </w:p>
          <w:p w:rsidR="00345FB7" w:rsidRDefault="00345FB7">
            <w:pPr>
              <w:jc w:val="center"/>
              <w:rPr>
                <w:rFonts w:ascii="Times New Roman" w:eastAsia="№Е" w:hAnsi="Times New Roman" w:cs="Times New Roman"/>
                <w:color w:val="FF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FF0000"/>
                <w:sz w:val="24"/>
              </w:rPr>
              <w:t>18-19 ноября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Учителя истории и обществознания</w:t>
            </w:r>
          </w:p>
        </w:tc>
      </w:tr>
      <w:tr w:rsidR="00345FB7" w:rsidTr="00345FB7">
        <w:trPr>
          <w:trHeight w:val="641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Творческий проект, посвящённый Дню матери. </w:t>
            </w:r>
          </w:p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 ноября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</w:t>
            </w:r>
          </w:p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732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Классный час «Урок воинской славы», посвящённый Дню Героев Отечества (включить материал о годовщине  - 14 декабря – гибели В.П. Чкалова)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1-8 декабря по расписанию классных часов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732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Митинг памяти, посвящённый Дню Героев Отечества, холл первого этажа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декабря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директора, руководитель музея В.П. Чкалова</w:t>
            </w:r>
          </w:p>
        </w:tc>
      </w:tr>
      <w:tr w:rsidR="00345FB7" w:rsidTr="00345FB7">
        <w:trPr>
          <w:trHeight w:val="53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полного освобождения Ленинграда (материалы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обменнике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В.П. Чкалова,  классные руководители, учителя-предметники</w:t>
            </w:r>
          </w:p>
        </w:tc>
      </w:tr>
      <w:tr w:rsidR="00345FB7" w:rsidTr="00345FB7">
        <w:trPr>
          <w:trHeight w:val="53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посвящённый Дню рождения Чкалова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В.П. Чкалова,  классные руководители</w:t>
            </w:r>
          </w:p>
        </w:tc>
      </w:tr>
      <w:tr w:rsidR="00345FB7" w:rsidTr="00345FB7">
        <w:trPr>
          <w:trHeight w:val="53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Митинг памяти, посвящённый </w:t>
            </w:r>
            <w:r>
              <w:rPr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9в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февраля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директора, старшая вожатая</w:t>
            </w:r>
          </w:p>
        </w:tc>
      </w:tr>
      <w:tr w:rsidR="00345FB7" w:rsidTr="00345FB7">
        <w:trPr>
          <w:trHeight w:val="53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Дню Защитников Отечества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 февраля по расписанию классных часов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53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 «Чтобы помнили…»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53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Соревнования по спортивному многоборью «Рыцарский турнир»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9-11 классы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февраля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директора, учителя физической культуры, классные руководители</w:t>
            </w:r>
          </w:p>
        </w:tc>
      </w:tr>
      <w:tr w:rsidR="00345FB7" w:rsidTr="00345FB7">
        <w:trPr>
          <w:trHeight w:val="583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2022!»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45FB7" w:rsidTr="00345FB7">
        <w:trPr>
          <w:trHeight w:val="583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поздравительных открыток к 8 Марта (по 1 открытке от класса, А-3 вертикально) в любой технике. Не сгибать!!!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</w:t>
            </w:r>
          </w:p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583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DBDB" w:themeFill="accent2" w:themeFillTint="33"/>
              </w:rPr>
              <w:t>Концерт, посвящённый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  <w:p w:rsidR="00345FB7" w:rsidRDefault="00345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марта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</w:t>
            </w:r>
          </w:p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583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DBDB" w:themeFill="accent2" w:themeFillTint="33"/>
              </w:rPr>
              <w:t>Единый классный час, посвящённый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 воссоединения Крыма и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(1-4)</w:t>
            </w:r>
          </w:p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(5-11)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рождения г. Дзержинска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перед каникулами по графику классных часов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345FB7" w:rsidRDefault="00345FB7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– это мы».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Урок здоровья, посвящённый Всемирному Дню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Смотр-конкурс «Уголков здоровья»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спортивно-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Единый урок безопасности жизнедеятельности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831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Месячник по благоустройству. Операция БУНТ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Заместители директора</w:t>
            </w:r>
          </w:p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Победы:</w:t>
            </w:r>
          </w:p>
          <w:p w:rsidR="00345FB7" w:rsidRDefault="00345FB7">
            <w:pPr>
              <w:pStyle w:val="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праздничный концерт</w:t>
            </w:r>
          </w:p>
          <w:p w:rsidR="00345FB7" w:rsidRDefault="00345FB7">
            <w:pPr>
              <w:pStyle w:val="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акции «Бессмертный полк»,</w:t>
            </w:r>
          </w:p>
          <w:p w:rsidR="00345FB7" w:rsidRDefault="00345FB7">
            <w:pPr>
              <w:pStyle w:val="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 «Окна Победы»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посвящённая Международному дню семьи «Я и моя семья»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рисунку формата А-3 вертикально сдать до 6 мая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846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«Последний звонок»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9, 11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директора, старшая вожатая,</w:t>
            </w:r>
          </w:p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08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Итоговые линейки «Вот и стали мы на год взрослее»</w:t>
            </w:r>
          </w:p>
          <w:p w:rsidR="00345FB7" w:rsidRDefault="00345FB7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Подведение итогов проекта «Класс года. Ученик года»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старшая вожатая,  Классные руководители</w:t>
            </w:r>
          </w:p>
        </w:tc>
      </w:tr>
      <w:tr w:rsidR="00345FB7" w:rsidTr="00345FB7">
        <w:trPr>
          <w:trHeight w:val="439"/>
        </w:trPr>
        <w:tc>
          <w:tcPr>
            <w:tcW w:w="9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5FB7" w:rsidRDefault="00345FB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345FB7" w:rsidTr="00345FB7">
        <w:trPr>
          <w:trHeight w:val="102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59" w:line="256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0" w:line="256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5FB7" w:rsidTr="00345FB7">
        <w:trPr>
          <w:trHeight w:val="125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детей в школьные кружки и секции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сентября сдать списки с наполняемостью кружков и секций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345FB7" w:rsidTr="00345FB7">
        <w:trPr>
          <w:trHeight w:val="125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Журнала регистрации инструктажей по  безопасности обучающихся (записи от 01.09, всех городских и всероссийских уроков безопасности, перед каникулами, экскурсиями, по факту происшествий и н/с)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25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Уроки мужества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26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обучающимися класса в каникулярное время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2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в рамках городского марафона «Мы выбираем жизнь!»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22 ноября по графику классных часов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976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66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Классный час «Урок воинской славы», посвящённый Дню Героев Отечества (включить материал о годовщине  - 14 декабря – гибели В.П. Чкалова)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декабря по расписанию классных часов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23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рождения В.П. Чкалова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24.01-04.02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23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Организация и проведение тестирования по ПДД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B7" w:rsidTr="00345FB7">
        <w:trPr>
          <w:trHeight w:val="96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Урок здоровья, посвящённый Всемирному Дню здоровья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96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Операция БУНТ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345FB7" w:rsidTr="00345FB7">
        <w:trPr>
          <w:trHeight w:val="96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«Сбереги дерево»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руководитель трудового сектора ученического самоуправления</w:t>
            </w:r>
          </w:p>
        </w:tc>
      </w:tr>
      <w:tr w:rsidR="00345FB7" w:rsidTr="00345FB7">
        <w:trPr>
          <w:trHeight w:val="367"/>
        </w:trPr>
        <w:tc>
          <w:tcPr>
            <w:tcW w:w="9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5FB7" w:rsidRDefault="00345FB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345FB7" w:rsidTr="00345FB7">
        <w:trPr>
          <w:trHeight w:val="522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FB7" w:rsidRDefault="00345FB7">
            <w:pPr>
              <w:spacing w:after="159" w:line="256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FB7" w:rsidRDefault="00345FB7">
            <w:pPr>
              <w:spacing w:after="160" w:line="256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5FB7" w:rsidTr="00345FB7">
        <w:trPr>
          <w:trHeight w:val="522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детей в школьные кружки секции и объединения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сентября сдать списки с наполняемостью кружков и секций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 секций и объединений</w:t>
            </w:r>
          </w:p>
        </w:tc>
      </w:tr>
      <w:tr w:rsidR="00345FB7" w:rsidTr="00345FB7">
        <w:trPr>
          <w:trHeight w:val="522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мероприятий программ курсов внеурочной деятельности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курсов внеурочной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деятелньости</w:t>
            </w:r>
            <w:proofErr w:type="spellEnd"/>
          </w:p>
        </w:tc>
      </w:tr>
      <w:tr w:rsidR="00345FB7" w:rsidTr="00345FB7">
        <w:trPr>
          <w:trHeight w:val="522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смотрах, конкурсах различного уровня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 секций и объединений</w:t>
            </w:r>
          </w:p>
        </w:tc>
      </w:tr>
      <w:tr w:rsidR="00345FB7" w:rsidTr="00345FB7">
        <w:trPr>
          <w:trHeight w:val="353"/>
        </w:trPr>
        <w:tc>
          <w:tcPr>
            <w:tcW w:w="9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5FB7" w:rsidRDefault="00345FB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345FB7" w:rsidTr="00345FB7">
        <w:trPr>
          <w:trHeight w:val="940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59" w:line="256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0" w:line="256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5FB7" w:rsidTr="00345FB7">
        <w:trPr>
          <w:trHeight w:val="813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45FB7" w:rsidTr="00345FB7">
        <w:trPr>
          <w:trHeight w:val="813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 с освещением вопросов:</w:t>
            </w:r>
          </w:p>
          <w:p w:rsidR="00345FB7" w:rsidRDefault="00345FB7">
            <w:pPr>
              <w:pStyle w:val="af"/>
              <w:numPr>
                <w:ilvl w:val="0"/>
                <w:numId w:val="8"/>
              </w:num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обучающихся во внеурочное время – название учреждения, кружка/секции, сколько часов в неделю;</w:t>
            </w:r>
          </w:p>
          <w:p w:rsidR="00345FB7" w:rsidRDefault="00345FB7">
            <w:pPr>
              <w:pStyle w:val="af"/>
              <w:numPr>
                <w:ilvl w:val="0"/>
                <w:numId w:val="8"/>
              </w:num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по вопросам оформления заявок  в объединения дополнительного образования через платформу «Навигатор ДО Нижегородской области»;</w:t>
            </w:r>
          </w:p>
          <w:p w:rsidR="00345FB7" w:rsidRDefault="00345FB7">
            <w:pPr>
              <w:pStyle w:val="af"/>
              <w:numPr>
                <w:ilvl w:val="0"/>
                <w:numId w:val="10"/>
              </w:numPr>
              <w:ind w:left="709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родителей первоклассников  с методическими рекомендациями по созданию схемы безопасного движения «дом-школа-дом».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345FB7" w:rsidTr="00345FB7">
        <w:trPr>
          <w:trHeight w:val="813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тематические родительские собрания по вопросам просвещения родителей на тему обучения, воспитания и профориентации детей: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345FB7" w:rsidRDefault="00345FB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3221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345FB7" w:rsidRDefault="00345FB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и деятельности управляющего Совета родителей школы;</w:t>
            </w:r>
          </w:p>
          <w:p w:rsidR="00345FB7" w:rsidRDefault="00345FB7">
            <w:pPr>
              <w:spacing w:before="100" w:beforeAutospacing="1" w:after="115"/>
              <w:ind w:left="720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классные руководители</w:t>
            </w:r>
          </w:p>
        </w:tc>
      </w:tr>
      <w:tr w:rsidR="00345FB7" w:rsidTr="00345FB7">
        <w:trPr>
          <w:trHeight w:val="133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before="100" w:beforeAutospacing="1" w:after="115"/>
              <w:contextualSpacing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Информационное оповещение родителей через сайт, социальную сеть (группу школы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ведение сайта и группы школы в социальной сети</w:t>
            </w:r>
          </w:p>
        </w:tc>
      </w:tr>
      <w:tr w:rsidR="00345FB7" w:rsidTr="00345FB7">
        <w:trPr>
          <w:trHeight w:val="1338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запросу: классного руководителя, социального педагога, педагога-психолога.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социальный педагог, педагог-психолог</w:t>
            </w:r>
          </w:p>
        </w:tc>
      </w:tr>
      <w:tr w:rsidR="00345FB7" w:rsidTr="00345FB7">
        <w:trPr>
          <w:trHeight w:val="101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before="100" w:beforeAutospacing="1" w:after="115" w:line="84" w:lineRule="atLeast"/>
              <w:ind w:left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семей обучающихся, попавших в трудную жизненную ситуацию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социальный педагог, педагог-психолог, заместитель директора</w:t>
            </w:r>
          </w:p>
        </w:tc>
      </w:tr>
      <w:tr w:rsidR="00345FB7" w:rsidTr="00345FB7">
        <w:trPr>
          <w:trHeight w:val="409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Работа Совета профилактики с детьми «группы риска», состоящих на разных видах учёта, неблагополучными семьями по вопросам обучения и воспитания детей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 заместитель директора, классный руководитель, социальный педагог, педагог-психолог, учителя-предметники, инспектор ОДН (по согласованию)</w:t>
            </w:r>
          </w:p>
        </w:tc>
      </w:tr>
      <w:tr w:rsidR="00345FB7" w:rsidTr="00345FB7">
        <w:trPr>
          <w:trHeight w:val="409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родителей в мероприятиях класса и школы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409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родителей в городских, региональных, всероссийских родительских собраниях, конференциях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45FB7" w:rsidTr="00345FB7">
        <w:trPr>
          <w:trHeight w:val="409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родителей в работе «Родительского патруля»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45FB7" w:rsidTr="00345FB7">
        <w:trPr>
          <w:trHeight w:val="11032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345FB7" w:rsidRDefault="00345FB7">
            <w:pPr>
              <w:numPr>
                <w:ilvl w:val="0"/>
                <w:numId w:val="16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345FB7" w:rsidRDefault="00345FB7">
            <w:pPr>
              <w:numPr>
                <w:ilvl w:val="0"/>
                <w:numId w:val="16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345FB7" w:rsidRDefault="00345FB7">
            <w:pPr>
              <w:numPr>
                <w:ilvl w:val="0"/>
                <w:numId w:val="16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345FB7" w:rsidRDefault="00345FB7">
            <w:pPr>
              <w:numPr>
                <w:ilvl w:val="0"/>
                <w:numId w:val="16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345FB7" w:rsidRDefault="00345FB7">
            <w:pPr>
              <w:numPr>
                <w:ilvl w:val="0"/>
                <w:numId w:val="16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345FB7" w:rsidRDefault="00345FB7">
            <w:pPr>
              <w:numPr>
                <w:ilvl w:val="0"/>
                <w:numId w:val="16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345FB7" w:rsidRDefault="00345FB7">
            <w:pPr>
              <w:numPr>
                <w:ilvl w:val="0"/>
                <w:numId w:val="16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МБОУ СШ №37 с изменениями и дополнениями.</w:t>
            </w:r>
          </w:p>
          <w:p w:rsidR="00345FB7" w:rsidRDefault="00345FB7">
            <w:pPr>
              <w:pStyle w:val="af"/>
              <w:numPr>
                <w:ilvl w:val="0"/>
                <w:numId w:val="16"/>
              </w:numPr>
              <w:spacing w:before="100" w:beforeAutospacing="1" w:after="115"/>
              <w:ind w:left="567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социологов ,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345FB7" w:rsidRDefault="00345FB7">
            <w:pPr>
              <w:pStyle w:val="af"/>
              <w:numPr>
                <w:ilvl w:val="0"/>
                <w:numId w:val="16"/>
              </w:numPr>
              <w:spacing w:before="100" w:beforeAutospacing="1" w:after="115"/>
              <w:ind w:left="567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345FB7" w:rsidRDefault="00345FB7">
            <w:pPr>
              <w:pStyle w:val="af"/>
              <w:numPr>
                <w:ilvl w:val="0"/>
                <w:numId w:val="16"/>
              </w:numPr>
              <w:spacing w:before="100" w:beforeAutospacing="1" w:after="115"/>
              <w:ind w:left="567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345FB7" w:rsidRDefault="00345FB7">
            <w:pPr>
              <w:pStyle w:val="af"/>
              <w:numPr>
                <w:ilvl w:val="0"/>
                <w:numId w:val="16"/>
              </w:numPr>
              <w:spacing w:before="100" w:beforeAutospacing="1" w:after="115"/>
              <w:ind w:left="567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 –психолог, классные руководители</w:t>
            </w:r>
          </w:p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B7" w:rsidTr="00345FB7">
        <w:trPr>
          <w:trHeight w:val="380"/>
        </w:trPr>
        <w:tc>
          <w:tcPr>
            <w:tcW w:w="9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5FB7" w:rsidRDefault="00345FB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345FB7" w:rsidTr="00345FB7">
        <w:trPr>
          <w:trHeight w:val="91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5FB7" w:rsidTr="00345FB7">
        <w:trPr>
          <w:trHeight w:val="91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159" w:line="256" w:lineRule="auto"/>
              <w:ind w:left="8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Организация работы объединения дополнительного образования детей по профориентации «Твой выбор»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160" w:line="256" w:lineRule="auto"/>
              <w:ind w:left="89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9-е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left="176" w:right="108" w:hanging="6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По расписанию объединения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Педагог-психолог</w:t>
            </w:r>
          </w:p>
        </w:tc>
      </w:tr>
      <w:tr w:rsidR="00345FB7" w:rsidTr="00345FB7">
        <w:trPr>
          <w:trHeight w:val="91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tabs>
                <w:tab w:val="center" w:pos="663"/>
                <w:tab w:val="center" w:pos="2594"/>
              </w:tabs>
              <w:spacing w:after="7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 сентября, 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45FB7" w:rsidTr="00345FB7">
        <w:trPr>
          <w:trHeight w:val="111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 учителя предметники</w:t>
            </w:r>
          </w:p>
        </w:tc>
      </w:tr>
      <w:tr w:rsidR="00345FB7" w:rsidTr="00345FB7">
        <w:trPr>
          <w:trHeight w:val="976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учителя информатики, классные руководители</w:t>
            </w:r>
          </w:p>
        </w:tc>
      </w:tr>
      <w:tr w:rsidR="00345FB7" w:rsidTr="00345FB7">
        <w:trPr>
          <w:trHeight w:val="710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программе по развитию системы ранней профориентации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5FB7" w:rsidRDefault="00345FB7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93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45" w:line="273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и проведение экскурсий на различные предприятия, ВУЗы,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(очных и заочных)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93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45" w:line="273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Индивидуальные консультации для обучающихся и их родителей по вопросам профессионального самоопределения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Педагог-психолог</w:t>
            </w:r>
          </w:p>
        </w:tc>
      </w:tr>
      <w:tr w:rsidR="00345FB7" w:rsidTr="00345FB7">
        <w:trPr>
          <w:trHeight w:val="385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5FB7" w:rsidRDefault="00345FB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5FB7" w:rsidTr="00345FB7">
        <w:trPr>
          <w:trHeight w:val="89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59" w:line="256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0" w:line="256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5FB7" w:rsidTr="00345FB7">
        <w:trPr>
          <w:trHeight w:val="89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159" w:line="256" w:lineRule="auto"/>
              <w:ind w:left="8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Сотрудничество с МБУ ДО «Эколого-биологический центр», участие в мероприятиях центра, в работе городской и областной «Школы волонтёра»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160" w:line="256" w:lineRule="auto"/>
              <w:ind w:left="89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Члены объединения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76" w:right="106" w:hanging="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Calibri" w:hAnsi="Calibri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Руководитель волонтёрского отряда</w:t>
            </w:r>
          </w:p>
        </w:tc>
      </w:tr>
      <w:tr w:rsidR="00345FB7" w:rsidTr="00345FB7">
        <w:trPr>
          <w:trHeight w:val="331"/>
        </w:trPr>
        <w:tc>
          <w:tcPr>
            <w:tcW w:w="9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Социальное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волонтёрство</w:t>
            </w:r>
            <w:proofErr w:type="spellEnd"/>
          </w:p>
        </w:tc>
      </w:tr>
      <w:tr w:rsidR="00345FB7" w:rsidTr="00345FB7">
        <w:trPr>
          <w:trHeight w:val="535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Акция ко всемирному Дню отказа от курения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или 19 ноября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Руководитель волонтёрского отряда</w:t>
            </w:r>
          </w:p>
        </w:tc>
      </w:tr>
      <w:tr w:rsidR="00345FB7" w:rsidTr="00345FB7">
        <w:trPr>
          <w:trHeight w:val="892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 распространение среди ребят и родителей буклета «Безопасные каникулы»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волонтёрского отряда</w:t>
            </w:r>
          </w:p>
        </w:tc>
      </w:tr>
      <w:tr w:rsidR="00345FB7" w:rsidTr="00345FB7">
        <w:trPr>
          <w:trHeight w:val="892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видеороликов «Безопасные каникулы для демонстрации в холле первого этажа на последней неделе перед каникулами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волонтёрского отряда</w:t>
            </w:r>
          </w:p>
        </w:tc>
      </w:tr>
      <w:tr w:rsidR="00345FB7" w:rsidTr="00345FB7">
        <w:trPr>
          <w:trHeight w:val="892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ind w:left="109" w:right="31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Организация сбора помощи животным, находящимся в приюте. Посещение приюта для собак «Дом для Шарика» (г. Володарск)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волонтёрского отряда</w:t>
            </w:r>
          </w:p>
        </w:tc>
      </w:tr>
      <w:tr w:rsidR="00345FB7" w:rsidTr="00345FB7">
        <w:trPr>
          <w:trHeight w:val="400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5FB7" w:rsidRDefault="00345FB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«Школьный спортивный клуб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ФуТурист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45FB7" w:rsidTr="00345FB7">
        <w:trPr>
          <w:trHeight w:val="106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59" w:line="256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0" w:line="256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5FB7" w:rsidTr="00345FB7">
        <w:trPr>
          <w:trHeight w:val="139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объединений дополнительного образования детей «Навстречу ГТО», «Юный футболист», «Уроки мужества», занятия внеурочной деятельностью по программам «Спортивный туризм», «Волейбол», «Спортивный марафон», «Спортивные игры»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45FB7" w:rsidTr="00345FB7">
        <w:trPr>
          <w:trHeight w:val="6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дня в рамках Декады школьника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сентября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B7" w:rsidTr="00345FB7">
        <w:trPr>
          <w:trHeight w:val="973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3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соревнований по спортивному многоборью «Рыцарский турнир»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9-11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февраля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директора,  учителя физкультуры, члены Клуба</w:t>
            </w:r>
          </w:p>
        </w:tc>
      </w:tr>
      <w:tr w:rsidR="00345FB7" w:rsidTr="00345FB7">
        <w:trPr>
          <w:trHeight w:val="973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 «Лыжня России-2023»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45FB7" w:rsidTr="00345FB7">
        <w:trPr>
          <w:trHeight w:val="973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3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в военно-спортивной игре «Зарница»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Руководитель объединения дополнительного образования детей «Уроки мужества»</w:t>
            </w:r>
          </w:p>
        </w:tc>
      </w:tr>
      <w:tr w:rsidR="00345FB7" w:rsidTr="00345FB7">
        <w:trPr>
          <w:trHeight w:val="973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3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Школьный этап Всероссийских спортивных соревнований школьников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«Президентские игры», «Президентские состязания»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Сентябрь-февраль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Учителя физкультуры</w:t>
            </w:r>
          </w:p>
        </w:tc>
      </w:tr>
      <w:tr w:rsidR="00345FB7" w:rsidTr="00345FB7">
        <w:trPr>
          <w:trHeight w:val="325"/>
        </w:trPr>
        <w:tc>
          <w:tcPr>
            <w:tcW w:w="9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5FB7" w:rsidRDefault="00345FB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 медиа»</w:t>
            </w:r>
          </w:p>
        </w:tc>
      </w:tr>
      <w:tr w:rsidR="00345FB7" w:rsidTr="00345FB7">
        <w:trPr>
          <w:trHeight w:val="987"/>
        </w:trPr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59" w:line="256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0" w:line="256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45FB7" w:rsidRDefault="00345FB7">
            <w:pPr>
              <w:spacing w:line="256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5FB7" w:rsidTr="00345FB7">
        <w:trPr>
          <w:trHeight w:val="241"/>
        </w:trPr>
        <w:tc>
          <w:tcPr>
            <w:tcW w:w="9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162" w:line="256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школы</w:t>
            </w:r>
          </w:p>
        </w:tc>
      </w:tr>
      <w:tr w:rsidR="00345FB7" w:rsidTr="00345FB7">
        <w:trPr>
          <w:trHeight w:val="987"/>
        </w:trPr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тематических стенгазет, стендовых презентаций, поздравительных открыток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информационных листов, фото-, видеоматериалов в информационных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зонах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пострелизы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школьных событиях, социальные ролики)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члены информационного и художественного секторов школьного ученического самоуправления, классные руководители, члены волонтёрского объединения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Сопровождение, информационное наполнение группы школы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8-11, родители, педагоги, выпускники, социальные партнёры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и родителей на страничку группы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303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45FB7" w:rsidTr="00345FB7">
        <w:trPr>
          <w:trHeight w:val="303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травматизма в школе, на дороге и в быту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Паспорта дорожной безопасности на 2022-2023 учебный год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безопасности, правила дорожного движения, использование светоотражающих элементов в одежде, правила личной гигиены (профилактика ОРВИ, гриппа,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-19). Безопасность вблизи водоёмов и рек.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Деятельность объединений дополнительного образования детей «ЮИД» и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Члены объединений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Руководители объединений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Взаимодействие  отряда «ЮИД» в рамках договора о сотрудничестве с ГИБДД УМВД России по г. Дзержинску, участие в городских мероприятиях по профилактике ДДТТ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Члены объединения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директора, руководитель объединения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инструктажей по безопасности обучающихся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«дом-школа-дом» для первоклассников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сентября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 в рамках Недели безопасности дорожного движения</w:t>
            </w:r>
          </w:p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7" w:rsidRDefault="00345FB7" w:rsidP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 в период новогодних праздников. Правила пользования пиротехническими изделиями.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классный час в декабре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 «Безопасность в социальной сети: зачем?»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Один раз в четверть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конкурсах различного уровня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 классные руководители, руководители объединений «ЮИД»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5FB7" w:rsidTr="00345FB7">
        <w:trPr>
          <w:trHeight w:val="401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правонарушений, правовое и антитеррористическое воспитание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содержащими требования к поведению и внешнему виду учащихся: Устав, Правила внутреннего распорядка, закон о Комендантском часе, КоАП. Права и обязанности школьника. Правила пользования мобильными телефонами.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вовлечению учащихся в школьные секции, кружки, объединения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сентября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посещаемости и успеваемости обучающихся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коррекционная работа с обучающимися, семьями  в соответствии с планами классных руководителей, социального педагога, педагога-психолога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«Дневников наставников» и иных форм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учёта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состоящих на  различных видах учёта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345FB7" w:rsidTr="00345FB7">
        <w:trPr>
          <w:trHeight w:val="296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употребления спиртосодержащих, наркотических веществ, курения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 по профилактике курения, в т.ч. электронных сигарет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руководители, методист ДНД</w:t>
            </w:r>
          </w:p>
        </w:tc>
      </w:tr>
      <w:tr w:rsidR="00345FB7" w:rsidTr="00345FB7">
        <w:trPr>
          <w:trHeight w:val="110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пихологическое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директора, классные руководители, социальный педагог, педагог-психолог</w:t>
            </w:r>
          </w:p>
        </w:tc>
      </w:tr>
      <w:tr w:rsidR="00345FB7" w:rsidTr="00345FB7">
        <w:trPr>
          <w:trHeight w:val="415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«Музей В.П. Чкалова»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 на 2022-2023 учебный год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объединения «Музей В.П. Чкалова»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размещение материалов для классных руководителей  (на обменном сервере) для организации Урока памяти В.П. Чкалова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декабря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Митинг памяти, посвящённый Дню Героев Отечества, холл первого этажа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декабря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директора, руководитель музея В.П. Чкалова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проекта, посвящённого Дню рождения В.П. Чкалова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музея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к классному часу, посвящённому Дню полного освобождения Ленинграда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января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музея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для классных руководителей  для организации классных часов, посвящённых Дням воинской Славы России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музея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научных, краеведческих, исторических семинарах, конкурсах разного уровня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музея</w:t>
            </w:r>
          </w:p>
        </w:tc>
      </w:tr>
      <w:tr w:rsidR="00345FB7" w:rsidTr="00345FB7">
        <w:trPr>
          <w:trHeight w:val="333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самоуправления. Назначение поручений в классах. Представление списочного состава актива класса заместителю директора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сентября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Выборы школьных органов самоуправления. Составление плана работы на 2022-2023 учебный год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сентября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«Сбереги дерево»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трудового сектора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художественного  сектора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«Уголков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художественного  и спортивного секторов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в работе городского совета старшеклассников «Искра»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</w:t>
            </w:r>
          </w:p>
        </w:tc>
      </w:tr>
      <w:tr w:rsidR="00345FB7" w:rsidTr="00345FB7">
        <w:trPr>
          <w:trHeight w:val="287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 оформление школьного двора, актового зала, холлов, стендов, лестничных пролётов к традиционным школьным и календарным праздникам, музыкальное и видеосопровождение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флагштока для поднятия государственного флага РФ при проведении торжественных мероприятий во дворе школы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45FB7" w:rsidTr="00345FB7">
        <w:trPr>
          <w:trHeight w:val="556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after="6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 и 30 января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B7" w:rsidRDefault="00345F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45FB7" w:rsidRDefault="00345FB7" w:rsidP="00345FB7">
      <w:pPr>
        <w:suppressAutoHyphens/>
        <w:spacing w:after="0" w:line="240" w:lineRule="auto"/>
        <w:jc w:val="center"/>
      </w:pPr>
    </w:p>
    <w:p w:rsidR="00796668" w:rsidRDefault="00796668"/>
    <w:sectPr w:rsidR="00796668" w:rsidSect="0079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0109A"/>
    <w:multiLevelType w:val="hybridMultilevel"/>
    <w:tmpl w:val="C4883C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3404D"/>
    <w:multiLevelType w:val="hybridMultilevel"/>
    <w:tmpl w:val="2F4CD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71DF3"/>
    <w:multiLevelType w:val="hybridMultilevel"/>
    <w:tmpl w:val="7950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A1C72"/>
    <w:multiLevelType w:val="hybridMultilevel"/>
    <w:tmpl w:val="E0CA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C485E"/>
    <w:multiLevelType w:val="hybridMultilevel"/>
    <w:tmpl w:val="F4E2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35DAD"/>
    <w:multiLevelType w:val="hybridMultilevel"/>
    <w:tmpl w:val="0244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FB7"/>
    <w:rsid w:val="00345FB7"/>
    <w:rsid w:val="006B7C89"/>
    <w:rsid w:val="007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B0EE0-FAAB-4BF5-AA13-07E1729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FB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B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B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FB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FB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5FB7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a3">
    <w:name w:val="Hyperlink"/>
    <w:semiHidden/>
    <w:unhideWhenUsed/>
    <w:rsid w:val="00345F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F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4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45F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45FB7"/>
  </w:style>
  <w:style w:type="paragraph" w:styleId="a8">
    <w:name w:val="footer"/>
    <w:basedOn w:val="a"/>
    <w:link w:val="a9"/>
    <w:uiPriority w:val="99"/>
    <w:semiHidden/>
    <w:unhideWhenUsed/>
    <w:rsid w:val="00345F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45FB7"/>
  </w:style>
  <w:style w:type="paragraph" w:styleId="aa">
    <w:name w:val="Body Text"/>
    <w:basedOn w:val="a"/>
    <w:link w:val="ab"/>
    <w:uiPriority w:val="99"/>
    <w:semiHidden/>
    <w:unhideWhenUsed/>
    <w:rsid w:val="00345FB7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345FB7"/>
  </w:style>
  <w:style w:type="paragraph" w:styleId="ac">
    <w:name w:val="Balloon Text"/>
    <w:basedOn w:val="a"/>
    <w:link w:val="ad"/>
    <w:uiPriority w:val="99"/>
    <w:semiHidden/>
    <w:unhideWhenUsed/>
    <w:rsid w:val="00345F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45FB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45FB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45FB7"/>
    <w:pPr>
      <w:ind w:left="720"/>
      <w:contextualSpacing/>
    </w:pPr>
    <w:rPr>
      <w:rFonts w:eastAsiaTheme="minorHAnsi"/>
      <w:lang w:eastAsia="en-US"/>
    </w:rPr>
  </w:style>
  <w:style w:type="paragraph" w:customStyle="1" w:styleId="ParaAttribute16">
    <w:name w:val="ParaAttribute16"/>
    <w:uiPriority w:val="99"/>
    <w:rsid w:val="00345FB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345FB7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qFormat/>
    <w:rsid w:val="00345FB7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Default">
    <w:name w:val="Default"/>
    <w:uiPriority w:val="99"/>
    <w:rsid w:val="00345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5FB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21">
    <w:name w:val="Заголовок 21"/>
    <w:basedOn w:val="a"/>
    <w:next w:val="a"/>
    <w:uiPriority w:val="9"/>
    <w:semiHidden/>
    <w:qFormat/>
    <w:rsid w:val="00345FB7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customStyle="1" w:styleId="msonormalbullet1gif">
    <w:name w:val="msonormalbullet1.gif"/>
    <w:basedOn w:val="a"/>
    <w:uiPriority w:val="99"/>
    <w:rsid w:val="0034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4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345FB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footnotemark">
    <w:name w:val="footnote mark"/>
    <w:rsid w:val="00345FB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0">
    <w:name w:val="Заголовок 1 Знак1"/>
    <w:basedOn w:val="a0"/>
    <w:uiPriority w:val="9"/>
    <w:rsid w:val="00345FB7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345FB7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control">
    <w:name w:val="control"/>
    <w:basedOn w:val="a0"/>
    <w:rsid w:val="00345FB7"/>
  </w:style>
  <w:style w:type="character" w:customStyle="1" w:styleId="210">
    <w:name w:val="Заголовок 2 Знак1"/>
    <w:basedOn w:val="a0"/>
    <w:uiPriority w:val="9"/>
    <w:semiHidden/>
    <w:rsid w:val="00345FB7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table" w:styleId="af0">
    <w:name w:val="Table Grid"/>
    <w:basedOn w:val="a1"/>
    <w:rsid w:val="00345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45F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45FB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45FB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45FB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45FB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345FB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345FB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rsid w:val="00345F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cdtk.ru/multi-page/1654075878116-petrovskij-u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3658</Words>
  <Characters>20857</Characters>
  <Application>Microsoft Office Word</Application>
  <DocSecurity>0</DocSecurity>
  <Lines>173</Lines>
  <Paragraphs>48</Paragraphs>
  <ScaleCrop>false</ScaleCrop>
  <Company/>
  <LinksUpToDate>false</LinksUpToDate>
  <CharactersWithSpaces>24467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2022-10-10T11:49:00Z</dcterms:created>
  <dcterms:modified xsi:type="dcterms:W3CDTF">2022-12-23T11:12:00Z</dcterms:modified>
</cp:coreProperties>
</file>